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0E13" w14:textId="77777777" w:rsidR="00973F71" w:rsidRPr="00E960BB" w:rsidRDefault="00973F71" w:rsidP="00973F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B7B7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9B7B76">
        <w:rPr>
          <w:rFonts w:ascii="Corbel" w:hAnsi="Corbel"/>
          <w:bCs/>
          <w:i/>
        </w:rPr>
        <w:t>23</w:t>
      </w:r>
    </w:p>
    <w:p w14:paraId="0769CC1E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C84CE1" w14:textId="77777777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177BD">
        <w:rPr>
          <w:rFonts w:ascii="Corbel" w:hAnsi="Corbel"/>
          <w:i/>
          <w:smallCaps/>
          <w:sz w:val="24"/>
          <w:szCs w:val="24"/>
        </w:rPr>
        <w:t>2024-2029</w:t>
      </w:r>
      <w:r>
        <w:rPr>
          <w:rFonts w:ascii="Corbel" w:hAnsi="Corbel"/>
          <w:i/>
          <w:sz w:val="24"/>
          <w:szCs w:val="24"/>
        </w:rPr>
        <w:t xml:space="preserve">                           </w:t>
      </w:r>
      <w:r w:rsidR="001177BD">
        <w:rPr>
          <w:rFonts w:ascii="Corbel" w:hAnsi="Corbel"/>
          <w:i/>
          <w:sz w:val="24"/>
          <w:szCs w:val="24"/>
        </w:rPr>
        <w:br/>
      </w:r>
      <w:r>
        <w:rPr>
          <w:rFonts w:ascii="Corbel" w:hAnsi="Corbel"/>
          <w:i/>
          <w:sz w:val="24"/>
          <w:szCs w:val="24"/>
        </w:rPr>
        <w:t xml:space="preserve">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3A0D23" w14:textId="77777777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001177BD">
        <w:rPr>
          <w:rFonts w:ascii="Corbel" w:hAnsi="Corbel"/>
          <w:sz w:val="20"/>
          <w:szCs w:val="20"/>
        </w:rPr>
        <w:t>8</w:t>
      </w:r>
      <w:r w:rsidR="00F72507">
        <w:rPr>
          <w:rFonts w:ascii="Corbel" w:hAnsi="Corbel"/>
          <w:sz w:val="20"/>
          <w:szCs w:val="20"/>
        </w:rPr>
        <w:t>/202</w:t>
      </w:r>
      <w:r w:rsidR="001177BD">
        <w:rPr>
          <w:rFonts w:ascii="Corbel" w:hAnsi="Corbel"/>
          <w:sz w:val="20"/>
          <w:szCs w:val="20"/>
        </w:rPr>
        <w:t>9</w:t>
      </w:r>
    </w:p>
    <w:p w14:paraId="1116B071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E7B8AEC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5393C39E" w14:textId="77777777" w:rsidTr="00271BF3">
        <w:tc>
          <w:tcPr>
            <w:tcW w:w="2694" w:type="dxa"/>
            <w:vAlign w:val="center"/>
          </w:tcPr>
          <w:p w14:paraId="548D53D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647F8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2B4AFA7" w14:textId="77777777" w:rsidTr="00271BF3">
        <w:tc>
          <w:tcPr>
            <w:tcW w:w="2694" w:type="dxa"/>
            <w:vAlign w:val="center"/>
          </w:tcPr>
          <w:p w14:paraId="66C46C06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71040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4A521643" w14:textId="77777777" w:rsidTr="00271BF3">
        <w:tc>
          <w:tcPr>
            <w:tcW w:w="2694" w:type="dxa"/>
            <w:vAlign w:val="center"/>
          </w:tcPr>
          <w:p w14:paraId="28C3601A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4A9564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31B3" w:rsidRPr="009C54AE" w14:paraId="6807AB96" w14:textId="77777777" w:rsidTr="00271BF3">
        <w:tc>
          <w:tcPr>
            <w:tcW w:w="2694" w:type="dxa"/>
            <w:vAlign w:val="center"/>
          </w:tcPr>
          <w:p w14:paraId="4A2CE89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50543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3AA19B8C" w14:textId="77777777" w:rsidTr="00271BF3">
        <w:tc>
          <w:tcPr>
            <w:tcW w:w="2694" w:type="dxa"/>
            <w:vAlign w:val="center"/>
          </w:tcPr>
          <w:p w14:paraId="094E87F1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C1D1F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564F05F7" w14:textId="77777777" w:rsidTr="00271BF3">
        <w:tc>
          <w:tcPr>
            <w:tcW w:w="2694" w:type="dxa"/>
            <w:vAlign w:val="center"/>
          </w:tcPr>
          <w:p w14:paraId="64D90C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AF0490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4F492C" w14:textId="77777777" w:rsidTr="00271BF3">
        <w:tc>
          <w:tcPr>
            <w:tcW w:w="2694" w:type="dxa"/>
            <w:vAlign w:val="center"/>
          </w:tcPr>
          <w:p w14:paraId="30A4C61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0801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B49A88" w14:textId="77777777" w:rsidTr="00271BF3">
        <w:tc>
          <w:tcPr>
            <w:tcW w:w="2694" w:type="dxa"/>
            <w:vAlign w:val="center"/>
          </w:tcPr>
          <w:p w14:paraId="37B7141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8BBBE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46DD4980" w14:textId="77777777" w:rsidTr="00271BF3">
        <w:tc>
          <w:tcPr>
            <w:tcW w:w="2694" w:type="dxa"/>
            <w:vAlign w:val="center"/>
          </w:tcPr>
          <w:p w14:paraId="179938C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2447A4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V rok, </w:t>
            </w:r>
            <w:proofErr w:type="spellStart"/>
            <w:r w:rsidR="008B31B3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8B31B3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6F01C5CF" w14:textId="77777777" w:rsidTr="00271BF3">
        <w:tc>
          <w:tcPr>
            <w:tcW w:w="2694" w:type="dxa"/>
            <w:vAlign w:val="center"/>
          </w:tcPr>
          <w:p w14:paraId="32599522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BB06D4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4FBCE0D1" w14:textId="77777777" w:rsidTr="00271BF3">
        <w:tc>
          <w:tcPr>
            <w:tcW w:w="2694" w:type="dxa"/>
            <w:vAlign w:val="center"/>
          </w:tcPr>
          <w:p w14:paraId="320E8B63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06321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16273EE6" w14:textId="77777777" w:rsidTr="00271BF3">
        <w:tc>
          <w:tcPr>
            <w:tcW w:w="2694" w:type="dxa"/>
            <w:vAlign w:val="center"/>
          </w:tcPr>
          <w:p w14:paraId="1C0995F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CA9E4A" w14:textId="1299ACE4" w:rsidR="008B31B3" w:rsidRPr="009C54AE" w:rsidRDefault="004E4C6C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</w:t>
            </w:r>
          </w:p>
        </w:tc>
      </w:tr>
      <w:tr w:rsidR="008B31B3" w:rsidRPr="009C54AE" w14:paraId="0E61D4D0" w14:textId="77777777" w:rsidTr="00271BF3">
        <w:tc>
          <w:tcPr>
            <w:tcW w:w="2694" w:type="dxa"/>
            <w:vAlign w:val="center"/>
          </w:tcPr>
          <w:p w14:paraId="7AA4B20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4DAFE6" w14:textId="14EE644C" w:rsidR="008B31B3" w:rsidRPr="009C54AE" w:rsidRDefault="004E4C6C" w:rsidP="0027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Tadla,  mgr Andrzej Drożdż</w:t>
            </w:r>
          </w:p>
        </w:tc>
      </w:tr>
    </w:tbl>
    <w:p w14:paraId="5A2DE343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7467EB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C36F65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956B68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2A16182A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5F9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145F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4B0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9F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F1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85F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2F5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5C1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0AE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7E7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7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243D586F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9C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BDD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1CF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38B5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177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A3E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A11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64B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D52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938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7671EA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FD04CF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1F2E3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551BC04F" w14:textId="77777777" w:rsidTr="002B60FB">
        <w:tc>
          <w:tcPr>
            <w:tcW w:w="9670" w:type="dxa"/>
          </w:tcPr>
          <w:p w14:paraId="0ECFCDED" w14:textId="77777777" w:rsidR="004E4C6C" w:rsidRPr="009C54AE" w:rsidRDefault="004E4C6C" w:rsidP="002B60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w zakresie procesu kształcenia oraz znajomość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8 czerwca 2009 r. dot. podstawy programowej kształcenia ogólnego oraz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7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paźdz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2009 r. „w sprawie nadzoru pedagogicznego.</w:t>
            </w:r>
          </w:p>
        </w:tc>
      </w:tr>
    </w:tbl>
    <w:p w14:paraId="24AD6DEB" w14:textId="77777777" w:rsidR="004E4C6C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2C5E9455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436D510D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53CB4733" w14:textId="77777777" w:rsidR="004E4C6C" w:rsidRDefault="004E4C6C" w:rsidP="004E4C6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8774373" w14:textId="77777777" w:rsidR="004E4C6C" w:rsidRPr="009C54AE" w:rsidRDefault="004E4C6C" w:rsidP="004E4C6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4C6C" w:rsidRPr="009C54AE" w14:paraId="7DC05A6A" w14:textId="77777777" w:rsidTr="002B60FB">
        <w:tc>
          <w:tcPr>
            <w:tcW w:w="851" w:type="dxa"/>
            <w:vAlign w:val="center"/>
          </w:tcPr>
          <w:p w14:paraId="52635709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480EE051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tudentów/studentek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przedszkola i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podstawowej (w klasach I-III) w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</w:tr>
      <w:tr w:rsidR="004E4C6C" w:rsidRPr="009C54AE" w14:paraId="2584463A" w14:textId="77777777" w:rsidTr="002B60FB">
        <w:tc>
          <w:tcPr>
            <w:tcW w:w="851" w:type="dxa"/>
            <w:vAlign w:val="center"/>
          </w:tcPr>
          <w:p w14:paraId="5759904A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201436C" w14:textId="77777777" w:rsidR="004E4C6C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tudentom/studentkom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wychowania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przedszkolu i szkole podstawowej w klasach I-III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E4C6C" w:rsidRPr="009C54AE" w14:paraId="1EA2DE05" w14:textId="77777777" w:rsidTr="002B60FB">
        <w:tc>
          <w:tcPr>
            <w:tcW w:w="851" w:type="dxa"/>
            <w:vAlign w:val="center"/>
          </w:tcPr>
          <w:p w14:paraId="5E86D731" w14:textId="77777777" w:rsidR="004E4C6C" w:rsidRPr="009C54AE" w:rsidRDefault="004E4C6C" w:rsidP="002B60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5FA4E8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przedszkolu i  szkole podstawowej w klasach I-III .</w:t>
            </w:r>
          </w:p>
        </w:tc>
      </w:tr>
      <w:tr w:rsidR="004E4C6C" w:rsidRPr="009C54AE" w14:paraId="00FE4EB5" w14:textId="77777777" w:rsidTr="002B60FB">
        <w:tc>
          <w:tcPr>
            <w:tcW w:w="851" w:type="dxa"/>
            <w:vAlign w:val="center"/>
          </w:tcPr>
          <w:p w14:paraId="692C24FB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D938FBE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studentów/studentek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poprawy jakości pracy przedszkola i szkoły podstawowej w klasach I-III.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4C6C" w:rsidRPr="009C54AE" w14:paraId="780D444E" w14:textId="77777777" w:rsidTr="002B60FB">
        <w:tc>
          <w:tcPr>
            <w:tcW w:w="851" w:type="dxa"/>
            <w:vAlign w:val="center"/>
          </w:tcPr>
          <w:p w14:paraId="371E31B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1C655F7F" w14:textId="77777777" w:rsidR="004E4C6C" w:rsidRPr="004E4C6C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E4C6C">
              <w:rPr>
                <w:rFonts w:ascii="Corbel" w:hAnsi="Corbel"/>
                <w:b w:val="0"/>
                <w:smallCaps w:val="0"/>
                <w:color w:val="000000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300254E1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F0EFB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96EABD1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4E4C6C" w14:paraId="17D2A65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5BB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B5B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C4FE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>Odniesienie do efektów</w:t>
            </w:r>
          </w:p>
          <w:p w14:paraId="0493092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 xml:space="preserve">kierunkowych </w:t>
            </w:r>
            <w:r w:rsidRPr="004E4C6C">
              <w:rPr>
                <w:rStyle w:val="Odwoanieprzypisudolnego"/>
                <w:rFonts w:ascii="Corbel" w:hAnsi="Corbel"/>
                <w:b w:val="0"/>
                <w:smallCaps w:val="0"/>
                <w:kern w:val="2"/>
              </w:rPr>
              <w:footnoteReference w:id="1"/>
            </w:r>
          </w:p>
        </w:tc>
      </w:tr>
      <w:tr w:rsidR="004E4C6C" w14:paraId="14EE936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04B0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31177B3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3442" w14:textId="77777777" w:rsidR="004E4C6C" w:rsidRPr="006F1D2F" w:rsidRDefault="004E4C6C" w:rsidP="002B60FB">
            <w:pPr>
              <w:pStyle w:val="Punktygwne"/>
              <w:spacing w:before="0" w:after="0" w:line="276" w:lineRule="auto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student zna i rozumie: </w:t>
            </w:r>
          </w:p>
          <w:p w14:paraId="2387B4ED" w14:textId="6EAC1291" w:rsidR="004E4C6C" w:rsidRPr="006F1D2F" w:rsidRDefault="003B175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C.W.5</w:t>
            </w:r>
            <w:r w:rsidR="004E4C6C"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podstawy teoretyczne oceniania i ewaluacji procesu edukacyjnego w przedszkolu  i klasach I–III szkoły podstawowej, w tym cele, funkcje, rodzaje oceniania, proces i konsekwencje oceniania, uczestnictwo ucznia w kontroli i ocenie jego wiedzy 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9FC5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5E220D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4F12642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F99A8D4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PPiW.15</w:t>
            </w:r>
          </w:p>
        </w:tc>
      </w:tr>
      <w:tr w:rsidR="004E4C6C" w14:paraId="7B95D26F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892D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2129" w14:textId="77777777" w:rsidR="004E4C6C" w:rsidRPr="006F1D2F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51D1E88D" w14:textId="7AE8FC30" w:rsidR="004E4C6C" w:rsidRPr="006F1D2F" w:rsidRDefault="003B175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C.U.4</w:t>
            </w:r>
            <w:r w:rsidR="004E4C6C"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4E1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51671B7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PPiWU.02</w:t>
            </w:r>
          </w:p>
        </w:tc>
      </w:tr>
      <w:tr w:rsidR="004E4C6C" w14:paraId="435D2C52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F897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B93E5" w14:textId="77777777" w:rsidR="004E4C6C" w:rsidRPr="006F1D2F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4D158644" w14:textId="77777777" w:rsidR="004E4C6C" w:rsidRPr="006F1D2F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C2E2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PPiW.U11</w:t>
            </w:r>
          </w:p>
        </w:tc>
      </w:tr>
      <w:tr w:rsidR="004E4C6C" w14:paraId="36E9DBD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A25E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DAA4C" w14:textId="77777777" w:rsidR="004E4C6C" w:rsidRPr="006F1D2F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744AFE19" w14:textId="3DE4D9EC" w:rsidR="004E4C6C" w:rsidRPr="006F1D2F" w:rsidRDefault="003B175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</w:t>
            </w: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.2. </w:t>
            </w:r>
            <w:r w:rsidR="004E4C6C"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formować wartościowe indywidualnie i społecznie zachowania i postawy dzieci </w:t>
            </w:r>
            <w:r w:rsidR="004E4C6C"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lastRenderedPageBreak/>
              <w:t>lub uczniów, w tym wobec kultury i sztuki, oraz inspirować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F2C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1828932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67A16D45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PPiW.K02</w:t>
            </w:r>
          </w:p>
        </w:tc>
      </w:tr>
      <w:tr w:rsidR="004E4C6C" w14:paraId="0C9B99D8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9C0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937E6" w14:textId="77777777" w:rsidR="004E4C6C" w:rsidRPr="006F1D2F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6CF24D97" w14:textId="18860BA3" w:rsidR="004E4C6C" w:rsidRPr="006F1D2F" w:rsidRDefault="003B175C" w:rsidP="002B60FB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C.K</w:t>
            </w:r>
            <w:r w:rsidR="004E4C6C" w:rsidRPr="006F1D2F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.4. efektywnie współpracować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8E4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1F3AB794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2AA1648F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PPiW.K04</w:t>
            </w:r>
          </w:p>
        </w:tc>
      </w:tr>
    </w:tbl>
    <w:p w14:paraId="18953F52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AF146" w14:textId="77777777" w:rsidR="004E4C6C" w:rsidRPr="009C54AE" w:rsidRDefault="004E4C6C" w:rsidP="004E4C6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F6E505" w14:textId="77777777" w:rsidR="004E4C6C" w:rsidRPr="009C54AE" w:rsidRDefault="004E4C6C" w:rsidP="004E4C6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2BCBB72" w14:textId="77777777" w:rsidR="004E4C6C" w:rsidRPr="009C54AE" w:rsidRDefault="004E4C6C" w:rsidP="004E4C6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E4C6C" w:rsidRPr="009C54AE" w14:paraId="072FBAFB" w14:textId="77777777" w:rsidTr="002B60FB">
        <w:tc>
          <w:tcPr>
            <w:tcW w:w="9497" w:type="dxa"/>
          </w:tcPr>
          <w:p w14:paraId="3D6FDAF5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197491F3" w14:textId="77777777" w:rsidTr="002B60FB">
        <w:tc>
          <w:tcPr>
            <w:tcW w:w="9497" w:type="dxa"/>
          </w:tcPr>
          <w:p w14:paraId="4D24D7B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4E4C6C" w:rsidRPr="009C54AE" w14:paraId="04BEF34D" w14:textId="77777777" w:rsidTr="002B60FB">
        <w:tc>
          <w:tcPr>
            <w:tcW w:w="9497" w:type="dxa"/>
          </w:tcPr>
          <w:p w14:paraId="280FE488" w14:textId="77777777" w:rsidR="004E4C6C" w:rsidRPr="009C54AE" w:rsidRDefault="004E4C6C" w:rsidP="003B175C">
            <w:pPr>
              <w:pStyle w:val="Akapitzlist"/>
              <w:spacing w:after="0" w:line="240" w:lineRule="auto"/>
              <w:ind w:left="66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 w edukacji wczesnoszkolnej).</w:t>
            </w:r>
          </w:p>
        </w:tc>
      </w:tr>
      <w:tr w:rsidR="004E4C6C" w:rsidRPr="009C54AE" w14:paraId="0C81BF20" w14:textId="77777777" w:rsidTr="002B60FB">
        <w:tc>
          <w:tcPr>
            <w:tcW w:w="9497" w:type="dxa"/>
          </w:tcPr>
          <w:p w14:paraId="2C8885CC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Ewaluacja a ocenianie. Planowanie i projektowanie badań ewaluacyjnych w przedszkolu i  szkole w edukacji wczesnoszkolnej nakierowanych na procesy edukacyjne i wychowawcze, w tym na stosowanie WSO w szkole w edukacji wczesnoszkolnej.</w:t>
            </w:r>
          </w:p>
        </w:tc>
      </w:tr>
      <w:tr w:rsidR="004E4C6C" w:rsidRPr="009C54AE" w14:paraId="26784D7F" w14:textId="77777777" w:rsidTr="002B60FB">
        <w:tc>
          <w:tcPr>
            <w:tcW w:w="9497" w:type="dxa"/>
          </w:tcPr>
          <w:p w14:paraId="688DE432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Współpraca przedszkola i 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295DBBCA" w14:textId="77777777" w:rsidR="004E4C6C" w:rsidRPr="009C54AE" w:rsidRDefault="004E4C6C" w:rsidP="004E4C6C">
      <w:pPr>
        <w:spacing w:after="0" w:line="240" w:lineRule="auto"/>
        <w:rPr>
          <w:rFonts w:ascii="Corbel" w:hAnsi="Corbel"/>
        </w:rPr>
      </w:pPr>
    </w:p>
    <w:p w14:paraId="0BF9EA42" w14:textId="77777777" w:rsidR="004E4C6C" w:rsidRPr="00ED11E2" w:rsidRDefault="004E4C6C" w:rsidP="004E4C6C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p w14:paraId="0D9CB075" w14:textId="77777777" w:rsidR="004E4C6C" w:rsidRPr="009C54AE" w:rsidRDefault="004E4C6C" w:rsidP="004E4C6C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4C6C" w:rsidRPr="009C54AE" w14:paraId="2310A963" w14:textId="77777777" w:rsidTr="002B60FB">
        <w:tc>
          <w:tcPr>
            <w:tcW w:w="8954" w:type="dxa"/>
          </w:tcPr>
          <w:p w14:paraId="4F2A411C" w14:textId="77777777" w:rsidR="004E4C6C" w:rsidRPr="009C54AE" w:rsidRDefault="004E4C6C" w:rsidP="002B60F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7A4D88AE" w14:textId="77777777" w:rsidTr="002B60FB">
        <w:tc>
          <w:tcPr>
            <w:tcW w:w="8954" w:type="dxa"/>
          </w:tcPr>
          <w:p w14:paraId="513F091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4E4C6C" w:rsidRPr="009C54AE" w14:paraId="7FF2B410" w14:textId="77777777" w:rsidTr="002B60FB">
        <w:tc>
          <w:tcPr>
            <w:tcW w:w="8954" w:type="dxa"/>
          </w:tcPr>
          <w:p w14:paraId="0B8171A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>Konstruowanie w zespole projektu ewaluacji</w:t>
            </w:r>
            <w:r>
              <w:rPr>
                <w:rFonts w:ascii="Corbel" w:hAnsi="Corbel"/>
              </w:rPr>
              <w:t xml:space="preserve"> wewnętrznej</w:t>
            </w:r>
            <w:r w:rsidRPr="254D0E8A">
              <w:rPr>
                <w:rFonts w:ascii="Corbel" w:hAnsi="Corbel"/>
              </w:rPr>
              <w:t xml:space="preserve"> nakierowanej na wybrane aspekty programu</w:t>
            </w:r>
            <w:r>
              <w:rPr>
                <w:rFonts w:ascii="Corbel" w:hAnsi="Corbel"/>
              </w:rPr>
              <w:t xml:space="preserve"> wychowania w przedszkolu oraz </w:t>
            </w:r>
            <w:r w:rsidRPr="254D0E8A">
              <w:rPr>
                <w:rFonts w:ascii="Corbel" w:hAnsi="Corbel"/>
              </w:rPr>
              <w:t xml:space="preserve"> kształcenia </w:t>
            </w:r>
            <w:r>
              <w:rPr>
                <w:rFonts w:ascii="Corbel" w:hAnsi="Corbel"/>
              </w:rPr>
              <w:t>czy</w:t>
            </w:r>
            <w:r w:rsidRPr="254D0E8A">
              <w:rPr>
                <w:rFonts w:ascii="Corbel" w:hAnsi="Corbel"/>
              </w:rPr>
              <w:t xml:space="preserve"> wychowania</w:t>
            </w:r>
            <w:r>
              <w:rPr>
                <w:rFonts w:ascii="Corbel" w:hAnsi="Corbel"/>
              </w:rPr>
              <w:t xml:space="preserve"> w edukacji wczesnoszkolnej.</w:t>
            </w:r>
          </w:p>
        </w:tc>
      </w:tr>
      <w:tr w:rsidR="004E4C6C" w:rsidRPr="009C54AE" w14:paraId="2A032434" w14:textId="77777777" w:rsidTr="002B60FB">
        <w:tc>
          <w:tcPr>
            <w:tcW w:w="8954" w:type="dxa"/>
          </w:tcPr>
          <w:p w14:paraId="1CF2CF30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4E4C6C" w:rsidRPr="009C54AE" w14:paraId="299BEBAC" w14:textId="77777777" w:rsidTr="002B60FB">
        <w:tc>
          <w:tcPr>
            <w:tcW w:w="8954" w:type="dxa"/>
          </w:tcPr>
          <w:p w14:paraId="5590A878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Wykorzystanie procesu oceniania pracy uczniów do stymulowania ich samooceny, umiejętności samoregulacji i pracy nad własnym integralnym rozwojem w sposób twórczy.</w:t>
            </w:r>
            <w:r w:rsidRPr="254D0E8A">
              <w:rPr>
                <w:rFonts w:ascii="Corbel" w:hAnsi="Corbel"/>
              </w:rPr>
              <w:t>.</w:t>
            </w:r>
          </w:p>
        </w:tc>
      </w:tr>
    </w:tbl>
    <w:p w14:paraId="5DACE46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3F340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6B976F" w14:textId="77777777" w:rsidR="004E4C6C" w:rsidRPr="00153C41" w:rsidRDefault="004E4C6C" w:rsidP="004E4C6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459D20FD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07756F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6E5C9E">
        <w:rPr>
          <w:rFonts w:ascii="Corbel" w:hAnsi="Corbel"/>
          <w:b w:val="0"/>
          <w:iCs/>
          <w:smallCaps w:val="0"/>
          <w:szCs w:val="24"/>
        </w:rPr>
        <w:t>analiza tekstów z dyskusją, projekt ewaluacyjny dotyczący wybranego aspektu programu wychowania w przedszkolu oraz kształcenia lub wychowania w edukacji wczesnoszkolnej (przygotowany w grupach), 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75DA1E33" w14:textId="62BA5736" w:rsidR="004E4C6C" w:rsidRDefault="004E4C6C" w:rsidP="004E4C6C">
      <w:pPr>
        <w:rPr>
          <w:rFonts w:ascii="Corbel" w:hAnsi="Corbel"/>
          <w:b/>
        </w:rPr>
      </w:pPr>
    </w:p>
    <w:p w14:paraId="4BC58988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439FBBF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BCA51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0D700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E4C6C" w:rsidRPr="009C54AE" w14:paraId="3D0BD2C3" w14:textId="77777777" w:rsidTr="002B60FB">
        <w:tc>
          <w:tcPr>
            <w:tcW w:w="1854" w:type="dxa"/>
            <w:vAlign w:val="center"/>
          </w:tcPr>
          <w:p w14:paraId="4D90687B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028" w:type="dxa"/>
            <w:vAlign w:val="center"/>
          </w:tcPr>
          <w:p w14:paraId="380514B8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F8AF1C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0629DF7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52C994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E4C6C" w:rsidRPr="009C54AE" w14:paraId="7A8479CE" w14:textId="77777777" w:rsidTr="002B60FB">
        <w:tc>
          <w:tcPr>
            <w:tcW w:w="1854" w:type="dxa"/>
          </w:tcPr>
          <w:p w14:paraId="09A14BD3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0BE6A4FD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A542E64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E4C6C" w:rsidRPr="009C54AE" w14:paraId="3428574B" w14:textId="77777777" w:rsidTr="002B60FB">
        <w:tc>
          <w:tcPr>
            <w:tcW w:w="1854" w:type="dxa"/>
          </w:tcPr>
          <w:p w14:paraId="4741DEFA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514027F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2BB0AEA2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6BCB0727" w14:textId="77777777" w:rsidTr="006F1D2F">
        <w:trPr>
          <w:trHeight w:val="721"/>
        </w:trPr>
        <w:tc>
          <w:tcPr>
            <w:tcW w:w="1854" w:type="dxa"/>
          </w:tcPr>
          <w:p w14:paraId="0AA994F1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6C399F9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38F6B6A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768BA40D" w14:textId="77777777" w:rsidTr="002B60FB">
        <w:tc>
          <w:tcPr>
            <w:tcW w:w="1854" w:type="dxa"/>
          </w:tcPr>
          <w:p w14:paraId="66DE4A1E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8CE50EA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1E03100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0A08A4" w14:paraId="61AE04F1" w14:textId="77777777" w:rsidTr="006F1D2F">
        <w:trPr>
          <w:trHeight w:val="395"/>
        </w:trPr>
        <w:tc>
          <w:tcPr>
            <w:tcW w:w="1854" w:type="dxa"/>
          </w:tcPr>
          <w:p w14:paraId="6621850D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2EFA2727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6F1D2F"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4DBCDE6E" w14:textId="77777777" w:rsidR="004E4C6C" w:rsidRPr="000A08A4" w:rsidRDefault="004E4C6C" w:rsidP="002B60FB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proofErr w:type="spellStart"/>
            <w:r w:rsidRPr="000A08A4">
              <w:rPr>
                <w:rFonts w:ascii="Corbel" w:hAnsi="Corbel"/>
                <w:b w:val="0"/>
                <w:bCs/>
              </w:rPr>
              <w:t>ćw</w:t>
            </w:r>
            <w:proofErr w:type="spellEnd"/>
          </w:p>
        </w:tc>
      </w:tr>
    </w:tbl>
    <w:p w14:paraId="66D7107D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A0876A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77DEF4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205A7D2B" w14:textId="77777777" w:rsidTr="002B60FB">
        <w:tc>
          <w:tcPr>
            <w:tcW w:w="9670" w:type="dxa"/>
          </w:tcPr>
          <w:p w14:paraId="31B0EA44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projekt ewaluacji, aktywność na zajęciach (udział w dyskusji).</w:t>
            </w:r>
          </w:p>
          <w:p w14:paraId="6B18124F" w14:textId="34A1216D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egzamin pisemny, aktywność na zajęciach (udział w dyskusji).</w:t>
            </w:r>
            <w:r w:rsidR="006F1D2F" w:rsidRPr="003D1232">
              <w:rPr>
                <w:rFonts w:ascii="Corbel" w:hAnsi="Corbel"/>
              </w:rPr>
              <w:t xml:space="preserve"> </w:t>
            </w:r>
            <w:r w:rsidR="006F1D2F" w:rsidRPr="003D1232">
              <w:rPr>
                <w:rFonts w:ascii="Corbel" w:hAnsi="Corbel"/>
              </w:rPr>
              <w:t>Egzamin pisemny</w:t>
            </w:r>
            <w:r w:rsidR="006F1D2F">
              <w:rPr>
                <w:rFonts w:ascii="Corbel" w:hAnsi="Corbel"/>
              </w:rPr>
              <w:t xml:space="preserve"> </w:t>
            </w:r>
            <w:r w:rsidR="006F1D2F" w:rsidRPr="003D1232">
              <w:rPr>
                <w:rFonts w:ascii="Corbel" w:hAnsi="Corbel"/>
              </w:rPr>
              <w:t>ukierunkowany jest na sprawdzenie wiedzy wykraczającej poza znajomość faktów</w:t>
            </w:r>
            <w:r w:rsidR="006F1D2F">
              <w:rPr>
                <w:rFonts w:ascii="Corbel" w:hAnsi="Corbel"/>
              </w:rPr>
              <w:t xml:space="preserve">. </w:t>
            </w:r>
            <w:r w:rsidR="006F1D2F" w:rsidRPr="00E65283">
              <w:rPr>
                <w:rFonts w:ascii="Corbel" w:hAnsi="Corbel"/>
              </w:rPr>
              <w:t>Służy sprawdzeniu poziomu zrozumienia zagadnie</w:t>
            </w:r>
            <w:r w:rsidR="006F1D2F">
              <w:rPr>
                <w:rFonts w:ascii="Corbel" w:hAnsi="Corbel"/>
              </w:rPr>
              <w:t>ń, umiejętności analizy i syntezy informacji, rozwiązywaniu problemów</w:t>
            </w:r>
          </w:p>
          <w:p w14:paraId="15835836" w14:textId="77777777" w:rsidR="004E4C6C" w:rsidRPr="00F7330F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Kryteria oceny prac pisemnych:</w:t>
            </w:r>
          </w:p>
          <w:p w14:paraId="6ADBDEAA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5.0 - wykazuje znajomość każdej z treści kształcenia na poziomie 91%-100%</w:t>
            </w:r>
          </w:p>
          <w:p w14:paraId="0FFA11C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4.5 – wykazuje znajomość każdej z treści kształcenia na poziomie 81%-90%</w:t>
            </w:r>
          </w:p>
          <w:p w14:paraId="0789AAA3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4.0 – wykazuje znajomość każdej z treści kształcenia na poziomie 71%-80%</w:t>
            </w:r>
          </w:p>
          <w:p w14:paraId="4763D56E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3.5 – wykazuje znajomość każdej z treści kształcenia na poziomie 61%-70%</w:t>
            </w:r>
          </w:p>
          <w:p w14:paraId="5BFFA8D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3.0 – wykazuje znajomość każdej z treści kształcenia na poziomie 51%-60%</w:t>
            </w:r>
          </w:p>
          <w:p w14:paraId="79FE0032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4C6C">
              <w:rPr>
                <w:rFonts w:ascii="Corbel" w:eastAsia="Aptos" w:hAnsi="Corbel"/>
                <w:b w:val="0"/>
                <w:smallCaps w:val="0"/>
                <w:kern w:val="2"/>
                <w:szCs w:val="24"/>
              </w:rPr>
              <w:t>2.0– wykazuje znajomość każdej z treści kształcenia poniżej 51%</w:t>
            </w:r>
          </w:p>
        </w:tc>
      </w:tr>
    </w:tbl>
    <w:p w14:paraId="039760B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936A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322D2A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142D7EE7" w14:textId="77777777" w:rsidTr="7D2F1186">
        <w:tc>
          <w:tcPr>
            <w:tcW w:w="4962" w:type="dxa"/>
            <w:vAlign w:val="center"/>
          </w:tcPr>
          <w:p w14:paraId="1AFB6E1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BA326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307B07A2" w14:textId="77777777" w:rsidTr="7D2F1186">
        <w:tc>
          <w:tcPr>
            <w:tcW w:w="4962" w:type="dxa"/>
          </w:tcPr>
          <w:p w14:paraId="306A2EB3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48E4724" w14:textId="77777777" w:rsidR="00973F71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14:paraId="114C202D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1F6A36A6" w14:textId="77777777" w:rsidTr="7D2F1186">
        <w:tc>
          <w:tcPr>
            <w:tcW w:w="4962" w:type="dxa"/>
          </w:tcPr>
          <w:p w14:paraId="7AE0AEE9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A3116A" w14:textId="1B7AC31E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2F1186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42DFD138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15FB15B" w14:textId="77777777" w:rsidTr="7D2F1186">
        <w:tc>
          <w:tcPr>
            <w:tcW w:w="4962" w:type="dxa"/>
          </w:tcPr>
          <w:p w14:paraId="48BF47F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38710C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55BA8B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23099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F5012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973F71" w:rsidRPr="009C54AE" w14:paraId="68E83428" w14:textId="77777777" w:rsidTr="7D2F1186">
        <w:tc>
          <w:tcPr>
            <w:tcW w:w="4962" w:type="dxa"/>
          </w:tcPr>
          <w:p w14:paraId="2F23E2C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BFA34B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4EB58BDF" w14:textId="77777777" w:rsidTr="7D2F1186">
        <w:tc>
          <w:tcPr>
            <w:tcW w:w="4962" w:type="dxa"/>
          </w:tcPr>
          <w:p w14:paraId="2F25E06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EFBFA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C3D2FD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81F9BE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6D2F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2E7A7D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01B3E7BD" w14:textId="77777777" w:rsidTr="00271BF3">
        <w:trPr>
          <w:trHeight w:val="397"/>
        </w:trPr>
        <w:tc>
          <w:tcPr>
            <w:tcW w:w="3544" w:type="dxa"/>
          </w:tcPr>
          <w:p w14:paraId="4C1DDA3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928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7E4BD527" w14:textId="77777777" w:rsidTr="00271BF3">
        <w:trPr>
          <w:trHeight w:val="397"/>
        </w:trPr>
        <w:tc>
          <w:tcPr>
            <w:tcW w:w="3544" w:type="dxa"/>
          </w:tcPr>
          <w:p w14:paraId="6DCDF6C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8033B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E3D40CA" w14:textId="77777777" w:rsidR="00A066F5" w:rsidRDefault="00A066F5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EB5688" w14:textId="77777777" w:rsidR="00765256" w:rsidRPr="009C54AE" w:rsidRDefault="00765256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636E62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8E6A50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14FE17BE" w14:textId="77777777" w:rsidTr="00271BF3">
        <w:trPr>
          <w:trHeight w:val="397"/>
        </w:trPr>
        <w:tc>
          <w:tcPr>
            <w:tcW w:w="7513" w:type="dxa"/>
          </w:tcPr>
          <w:p w14:paraId="6C914831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8B646F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2A98A7B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 w:cs="Arial"/>
                <w:sz w:val="24"/>
                <w:szCs w:val="24"/>
              </w:rPr>
              <w:t>Korporowicz</w:t>
            </w:r>
            <w:proofErr w:type="spellEnd"/>
            <w:r w:rsidRPr="005675CD">
              <w:rPr>
                <w:rFonts w:ascii="Corbel" w:hAnsi="Corbel" w:cs="Arial"/>
                <w:sz w:val="24"/>
                <w:szCs w:val="24"/>
              </w:rPr>
              <w:t xml:space="preserve">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3D6672C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1E4DA2E5" w14:textId="77777777" w:rsidR="00A066F5" w:rsidRPr="005675CD" w:rsidRDefault="00A066F5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Tołwińska -.Królikowska E., Autoew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luacja w szkole, CODN, Warszawa 2002 </w:t>
            </w:r>
          </w:p>
          <w:p w14:paraId="236EEEEE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71D0DBBA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748A6268" w14:textId="77777777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Racinowski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005675CD">
              <w:rPr>
                <w:rFonts w:ascii="Corbel" w:hAnsi="Corbel"/>
                <w:sz w:val="24"/>
                <w:szCs w:val="24"/>
              </w:rPr>
              <w:t>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005675CD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7BEE2916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7AAB3430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</w:t>
            </w:r>
            <w:proofErr w:type="spellEnd"/>
            <w:r w:rsidR="008C1046">
              <w:rPr>
                <w:rFonts w:ascii="Corbel" w:hAnsi="Corbel"/>
                <w:b w:val="0"/>
                <w:smallCaps w:val="0"/>
                <w:szCs w:val="24"/>
              </w:rPr>
              <w:t xml:space="preserve">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5DB04CE5" w14:textId="77777777" w:rsidTr="00271BF3">
        <w:trPr>
          <w:trHeight w:val="397"/>
        </w:trPr>
        <w:tc>
          <w:tcPr>
            <w:tcW w:w="7513" w:type="dxa"/>
          </w:tcPr>
          <w:p w14:paraId="72E182B3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601373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10D6F786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Frankfort-</w:t>
            </w:r>
            <w:proofErr w:type="spellStart"/>
            <w:r w:rsidR="00A066F5" w:rsidRPr="005675CD"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21E293DE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0C4F6A5E" w14:textId="77777777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Giermakowski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Jak oceniać?,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5675CD">
              <w:rPr>
                <w:rFonts w:ascii="Corbel" w:hAnsi="Corbel"/>
                <w:sz w:val="24"/>
                <w:szCs w:val="24"/>
              </w:rPr>
              <w:t xml:space="preserve"> Nauc</w:t>
            </w:r>
            <w:r w:rsidR="006B16F4" w:rsidRPr="005675CD">
              <w:rPr>
                <w:rFonts w:ascii="Corbel" w:hAnsi="Corbel"/>
                <w:sz w:val="24"/>
                <w:szCs w:val="24"/>
              </w:rPr>
              <w:t>zycielskie, . Jelenia Góra 1999</w:t>
            </w:r>
          </w:p>
        </w:tc>
      </w:tr>
    </w:tbl>
    <w:p w14:paraId="4F82E899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2215A3" w14:textId="77777777" w:rsidR="00973F71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A5092B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5DB9AC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A8C97C" w14:textId="77777777" w:rsidR="006B16F4" w:rsidRPr="009C54AE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46774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E59F751" w14:textId="77777777" w:rsidR="00973F71" w:rsidRDefault="00973F71" w:rsidP="00973F71"/>
    <w:p w14:paraId="6C71BE42" w14:textId="77777777" w:rsidR="00973F71" w:rsidRDefault="00973F71" w:rsidP="00973F71"/>
    <w:p w14:paraId="629CD007" w14:textId="77777777" w:rsidR="001E7292" w:rsidRDefault="001E7292"/>
    <w:sectPr w:rsidR="001E7292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9EE7" w14:textId="77777777" w:rsidR="00FE5DA2" w:rsidRDefault="00FE5DA2" w:rsidP="00973F71">
      <w:pPr>
        <w:spacing w:after="0" w:line="240" w:lineRule="auto"/>
      </w:pPr>
      <w:r>
        <w:separator/>
      </w:r>
    </w:p>
  </w:endnote>
  <w:endnote w:type="continuationSeparator" w:id="0">
    <w:p w14:paraId="57BFCCB4" w14:textId="77777777" w:rsidR="00FE5DA2" w:rsidRDefault="00FE5DA2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EC19" w14:textId="77777777" w:rsidR="00FE5DA2" w:rsidRDefault="00FE5DA2" w:rsidP="00973F71">
      <w:pPr>
        <w:spacing w:after="0" w:line="240" w:lineRule="auto"/>
      </w:pPr>
      <w:r>
        <w:separator/>
      </w:r>
    </w:p>
  </w:footnote>
  <w:footnote w:type="continuationSeparator" w:id="0">
    <w:p w14:paraId="3D85CB34" w14:textId="77777777" w:rsidR="00FE5DA2" w:rsidRDefault="00FE5DA2" w:rsidP="00973F71">
      <w:pPr>
        <w:spacing w:after="0" w:line="240" w:lineRule="auto"/>
      </w:pPr>
      <w:r>
        <w:continuationSeparator/>
      </w:r>
    </w:p>
  </w:footnote>
  <w:footnote w:id="1">
    <w:p w14:paraId="4A80AFF7" w14:textId="77777777" w:rsidR="004E4C6C" w:rsidRDefault="004E4C6C" w:rsidP="004E4C6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93593">
    <w:abstractNumId w:val="1"/>
  </w:num>
  <w:num w:numId="2" w16cid:durableId="1670846">
    <w:abstractNumId w:val="0"/>
  </w:num>
  <w:num w:numId="3" w16cid:durableId="296223205">
    <w:abstractNumId w:val="3"/>
  </w:num>
  <w:num w:numId="4" w16cid:durableId="37382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22E1"/>
    <w:rsid w:val="00043ACB"/>
    <w:rsid w:val="000457B2"/>
    <w:rsid w:val="00047026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2B9A"/>
    <w:rsid w:val="002249A7"/>
    <w:rsid w:val="00224A5C"/>
    <w:rsid w:val="00236C15"/>
    <w:rsid w:val="00243DC0"/>
    <w:rsid w:val="00271BF3"/>
    <w:rsid w:val="00287555"/>
    <w:rsid w:val="002B511F"/>
    <w:rsid w:val="002E6D56"/>
    <w:rsid w:val="00313EA4"/>
    <w:rsid w:val="00373000"/>
    <w:rsid w:val="00385BF1"/>
    <w:rsid w:val="003B175C"/>
    <w:rsid w:val="003E5EBB"/>
    <w:rsid w:val="00416A54"/>
    <w:rsid w:val="00440079"/>
    <w:rsid w:val="0046052A"/>
    <w:rsid w:val="00462E19"/>
    <w:rsid w:val="004A484C"/>
    <w:rsid w:val="004E4C6C"/>
    <w:rsid w:val="004E7DD2"/>
    <w:rsid w:val="00566947"/>
    <w:rsid w:val="005675CD"/>
    <w:rsid w:val="00601243"/>
    <w:rsid w:val="00611096"/>
    <w:rsid w:val="00636D95"/>
    <w:rsid w:val="006622C2"/>
    <w:rsid w:val="00684486"/>
    <w:rsid w:val="006849D7"/>
    <w:rsid w:val="00686421"/>
    <w:rsid w:val="006B16F4"/>
    <w:rsid w:val="006D01B5"/>
    <w:rsid w:val="006D62A5"/>
    <w:rsid w:val="006D6488"/>
    <w:rsid w:val="006F0820"/>
    <w:rsid w:val="006F1D2F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B3EF0"/>
    <w:rsid w:val="00AC19F4"/>
    <w:rsid w:val="00AC6100"/>
    <w:rsid w:val="00AD02FA"/>
    <w:rsid w:val="00AF553C"/>
    <w:rsid w:val="00AF7175"/>
    <w:rsid w:val="00B33F55"/>
    <w:rsid w:val="00B51E48"/>
    <w:rsid w:val="00B74E88"/>
    <w:rsid w:val="00B93814"/>
    <w:rsid w:val="00BA6FA7"/>
    <w:rsid w:val="00BC1C0B"/>
    <w:rsid w:val="00C04024"/>
    <w:rsid w:val="00C30551"/>
    <w:rsid w:val="00C31FC4"/>
    <w:rsid w:val="00C76C11"/>
    <w:rsid w:val="00CD1FD3"/>
    <w:rsid w:val="00CF3ECC"/>
    <w:rsid w:val="00D049C0"/>
    <w:rsid w:val="00D06F19"/>
    <w:rsid w:val="00D91C7C"/>
    <w:rsid w:val="00DA2A93"/>
    <w:rsid w:val="00DE72FB"/>
    <w:rsid w:val="00DF716C"/>
    <w:rsid w:val="00E265A5"/>
    <w:rsid w:val="00E672A2"/>
    <w:rsid w:val="00E963A2"/>
    <w:rsid w:val="00E97A30"/>
    <w:rsid w:val="00EA07DC"/>
    <w:rsid w:val="00EA4ACE"/>
    <w:rsid w:val="00EA6EF9"/>
    <w:rsid w:val="00EB2AE9"/>
    <w:rsid w:val="00EB3CCA"/>
    <w:rsid w:val="00ED11E2"/>
    <w:rsid w:val="00F6327B"/>
    <w:rsid w:val="00F712B5"/>
    <w:rsid w:val="00F72507"/>
    <w:rsid w:val="00FA542C"/>
    <w:rsid w:val="00FE5DA2"/>
    <w:rsid w:val="7D2F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FD3"/>
  <w15:chartTrackingRefBased/>
  <w15:docId w15:val="{FDDEE576-DD00-477F-B030-1DF2DD97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qFormat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  <w:style w:type="character" w:customStyle="1" w:styleId="Znakiprzypiswdolnych">
    <w:name w:val="Znaki przypisów dolnych"/>
    <w:uiPriority w:val="99"/>
    <w:semiHidden/>
    <w:qFormat/>
    <w:rsid w:val="004E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BD144F-3EEF-476D-92CA-B91DDB0FD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00D88E-25E4-45D0-86CF-21E2192B8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B93DEB-DF08-415C-8F05-AD75692D67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1265</Words>
  <Characters>7591</Characters>
  <Application>Microsoft Office Word</Application>
  <DocSecurity>0</DocSecurity>
  <Lines>63</Lines>
  <Paragraphs>17</Paragraphs>
  <ScaleCrop>false</ScaleCrop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5</cp:revision>
  <dcterms:created xsi:type="dcterms:W3CDTF">2026-03-09T15:31:00Z</dcterms:created>
  <dcterms:modified xsi:type="dcterms:W3CDTF">2026-03-14T17:19:00Z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